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18" w:rsidRDefault="00C93A18" w:rsidP="00C93A18">
      <w:pPr>
        <w:jc w:val="center"/>
      </w:pPr>
      <w:r>
        <w:rPr>
          <w:noProof/>
        </w:rPr>
        <w:drawing>
          <wp:inline distT="0" distB="0" distL="0" distR="0">
            <wp:extent cx="2038350" cy="1476375"/>
            <wp:effectExtent l="0" t="0" r="0" b="9525"/>
            <wp:docPr id="1" name="Picture 1" descr="che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v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476375"/>
                    </a:xfrm>
                    <a:prstGeom prst="rect">
                      <a:avLst/>
                    </a:prstGeom>
                    <a:noFill/>
                    <a:ln>
                      <a:noFill/>
                    </a:ln>
                  </pic:spPr>
                </pic:pic>
              </a:graphicData>
            </a:graphic>
          </wp:inline>
        </w:drawing>
      </w:r>
    </w:p>
    <w:p w:rsidR="00C93A18" w:rsidRDefault="00C93A18" w:rsidP="00C93A18">
      <w:pPr>
        <w:jc w:val="center"/>
        <w:rPr>
          <w:rFonts w:ascii="Goudy Old Style" w:hAnsi="Goudy Old Style"/>
          <w:b/>
          <w:bCs/>
          <w:sz w:val="32"/>
        </w:rPr>
      </w:pPr>
      <w:r>
        <w:rPr>
          <w:rFonts w:ascii="Goudy Old Style" w:hAnsi="Goudy Old Style"/>
          <w:b/>
          <w:bCs/>
          <w:sz w:val="32"/>
        </w:rPr>
        <w:t>CHEVAL PROPERTY OWNERS ASSOCIATION, INC.</w:t>
      </w:r>
    </w:p>
    <w:p w:rsidR="00C93A18" w:rsidRDefault="00C93A18" w:rsidP="00C93A18">
      <w:pPr>
        <w:pStyle w:val="BodyText"/>
        <w:rPr>
          <w:rFonts w:ascii="Goudy Old Style" w:hAnsi="Goudy Old Style"/>
        </w:rPr>
      </w:pPr>
      <w:r>
        <w:rPr>
          <w:rFonts w:ascii="Goudy Old Style" w:hAnsi="Goudy Old Style"/>
        </w:rPr>
        <w:t xml:space="preserve">        </w:t>
      </w:r>
      <w:r>
        <w:rPr>
          <w:rFonts w:ascii="Goudy Old Style" w:hAnsi="Goudy Old Style"/>
        </w:rPr>
        <w:t>4142 CHEVAL BLVD * LUTZ, FL 33558 * (813) 949-6058 * Fax (813) 948-3656</w:t>
      </w:r>
    </w:p>
    <w:p w:rsidR="00C93A18" w:rsidRDefault="00C93A18" w:rsidP="00C93A18">
      <w:pPr>
        <w:pStyle w:val="BodyText"/>
        <w:rPr>
          <w:rFonts w:ascii="Goudy Old Style" w:hAnsi="Goudy Old Style"/>
        </w:rPr>
      </w:pPr>
    </w:p>
    <w:p w:rsidR="00C93A18" w:rsidRDefault="00C93A18" w:rsidP="00C93A18">
      <w:pPr>
        <w:jc w:val="center"/>
        <w:rPr>
          <w:rFonts w:ascii="Goudy Old Style" w:hAnsi="Goudy Old Style"/>
        </w:rPr>
      </w:pPr>
      <w:hyperlink r:id="rId6" w:history="1">
        <w:r>
          <w:rPr>
            <w:rStyle w:val="Hyperlink"/>
            <w:rFonts w:ascii="Goudy Old Style" w:hAnsi="Goudy Old Style"/>
          </w:rPr>
          <w:t>www.chevaleast.com</w:t>
        </w:r>
      </w:hyperlink>
    </w:p>
    <w:p w:rsidR="00C93A18" w:rsidRDefault="00C93A18" w:rsidP="00A962A8">
      <w:pPr>
        <w:rPr>
          <w:rFonts w:eastAsia="Times New Roman"/>
          <w:color w:val="44546A" w:themeColor="text2"/>
        </w:rPr>
      </w:pPr>
    </w:p>
    <w:p w:rsidR="00C93A18" w:rsidRDefault="00C93A18" w:rsidP="00A962A8">
      <w:pPr>
        <w:rPr>
          <w:rFonts w:eastAsia="Times New Roman"/>
          <w:color w:val="44546A" w:themeColor="text2"/>
        </w:rPr>
      </w:pPr>
    </w:p>
    <w:p w:rsidR="00C93A18" w:rsidRDefault="00C93A18" w:rsidP="00A962A8">
      <w:pPr>
        <w:rPr>
          <w:rFonts w:eastAsia="Times New Roman"/>
          <w:color w:val="44546A" w:themeColor="text2"/>
        </w:rPr>
      </w:pPr>
    </w:p>
    <w:p w:rsidR="00A962A8" w:rsidRPr="00A962A8" w:rsidRDefault="00A962A8" w:rsidP="00A962A8">
      <w:pPr>
        <w:rPr>
          <w:rFonts w:eastAsia="Times New Roman"/>
          <w:color w:val="44546A" w:themeColor="text2"/>
        </w:rPr>
      </w:pPr>
      <w:r w:rsidRPr="00A962A8">
        <w:rPr>
          <w:rFonts w:eastAsia="Times New Roman"/>
          <w:color w:val="44546A" w:themeColor="text2"/>
        </w:rPr>
        <w:t>Dear Cheval East Residents</w:t>
      </w:r>
      <w:r w:rsidR="00C93A18" w:rsidRPr="00A962A8">
        <w:rPr>
          <w:rFonts w:eastAsia="Times New Roman"/>
          <w:color w:val="44546A" w:themeColor="text2"/>
        </w:rPr>
        <w:t xml:space="preserve">, </w:t>
      </w:r>
      <w:r w:rsidRPr="00A962A8">
        <w:rPr>
          <w:rFonts w:eastAsia="Times New Roman"/>
          <w:color w:val="44546A" w:themeColor="text2"/>
        </w:rPr>
        <w:br/>
      </w:r>
      <w:r w:rsidRPr="00A962A8">
        <w:rPr>
          <w:rFonts w:eastAsia="Times New Roman"/>
          <w:color w:val="44546A" w:themeColor="text2"/>
        </w:rPr>
        <w:br/>
        <w:t>As Category 5 hurricane Irma moves west, bringing heavy rain and strong winds, West Central Florida could be threatened. Now is the time to review your hurricane plan and preparedness.    </w:t>
      </w:r>
    </w:p>
    <w:p w:rsidR="00A962A8" w:rsidRPr="00A962A8" w:rsidRDefault="00A962A8" w:rsidP="00A962A8">
      <w:pPr>
        <w:rPr>
          <w:rFonts w:eastAsia="Times New Roman"/>
          <w:color w:val="44546A" w:themeColor="text2"/>
        </w:rPr>
      </w:pPr>
      <w:r w:rsidRPr="00A962A8">
        <w:rPr>
          <w:rFonts w:eastAsia="Times New Roman"/>
          <w:color w:val="44546A" w:themeColor="text2"/>
        </w:rPr>
        <w:br/>
      </w:r>
      <w:r w:rsidRPr="00A962A8">
        <w:rPr>
          <w:rFonts w:eastAsia="Times New Roman"/>
          <w:color w:val="44546A" w:themeColor="text2"/>
        </w:rPr>
        <w:t>Management has</w:t>
      </w:r>
      <w:r w:rsidRPr="00A962A8">
        <w:rPr>
          <w:rFonts w:eastAsia="Times New Roman"/>
          <w:color w:val="44546A" w:themeColor="text2"/>
        </w:rPr>
        <w:t xml:space="preserve"> a natural disaster protocol in place and has been working to ensure your community is prepared. This includes, but is not limited to: common area insurance policies review</w:t>
      </w:r>
      <w:r w:rsidRPr="00A962A8">
        <w:rPr>
          <w:rFonts w:eastAsia="Times New Roman"/>
          <w:color w:val="44546A" w:themeColor="text2"/>
        </w:rPr>
        <w:t>ed, securing common areas and securing our Main Cheval East Community entrance gate to Dale Mabry.</w:t>
      </w:r>
    </w:p>
    <w:p w:rsidR="00A962A8" w:rsidRPr="00A962A8" w:rsidRDefault="00A962A8" w:rsidP="00A962A8">
      <w:pPr>
        <w:rPr>
          <w:rFonts w:eastAsia="Times New Roman"/>
          <w:color w:val="44546A" w:themeColor="text2"/>
        </w:rPr>
      </w:pPr>
    </w:p>
    <w:p w:rsidR="00A962A8" w:rsidRPr="00A962A8" w:rsidRDefault="00A962A8" w:rsidP="00A962A8">
      <w:pPr>
        <w:rPr>
          <w:rFonts w:eastAsia="Times New Roman"/>
          <w:color w:val="44546A" w:themeColor="text2"/>
        </w:rPr>
      </w:pPr>
      <w:r w:rsidRPr="00A962A8">
        <w:rPr>
          <w:rFonts w:eastAsia="Times New Roman"/>
          <w:color w:val="44546A" w:themeColor="text2"/>
        </w:rPr>
        <w:t xml:space="preserve">Please note, that our Community Service Officers </w:t>
      </w:r>
      <w:r w:rsidRPr="00A962A8">
        <w:rPr>
          <w:rFonts w:eastAsia="Times New Roman"/>
          <w:color w:val="44546A" w:themeColor="text2"/>
        </w:rPr>
        <w:t>and I are responsible for protecting the common areas of the community and will not be in a position to assist residents with their personal property.  Each resident is responsible for securing their personal belongings and for their own safety.  This includes but is not limited to storm shutters, securing patio furniture and sand-bagging any low lying water entry points.</w:t>
      </w:r>
      <w:r w:rsidRPr="00A962A8">
        <w:rPr>
          <w:rFonts w:eastAsia="Times New Roman"/>
          <w:color w:val="44546A" w:themeColor="text2"/>
        </w:rPr>
        <w:br/>
        <w:t> </w:t>
      </w:r>
      <w:r w:rsidRPr="00A962A8">
        <w:rPr>
          <w:rFonts w:eastAsia="Times New Roman"/>
          <w:color w:val="44546A" w:themeColor="text2"/>
        </w:rPr>
        <w:br/>
        <w:t> </w:t>
      </w:r>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OWNER &amp; RESIDENT RESPONSIBILITIES:</w:t>
      </w:r>
    </w:p>
    <w:p w:rsidR="00A962A8" w:rsidRPr="00A962A8" w:rsidRDefault="00A962A8" w:rsidP="00A962A8">
      <w:pPr>
        <w:rPr>
          <w:rFonts w:eastAsia="Times New Roman"/>
          <w:color w:val="44546A" w:themeColor="text2"/>
        </w:rPr>
      </w:pPr>
      <w:r w:rsidRPr="00A962A8">
        <w:rPr>
          <w:rFonts w:eastAsia="Times New Roman"/>
          <w:color w:val="44546A" w:themeColor="text2"/>
        </w:rPr>
        <w:t> </w:t>
      </w:r>
    </w:p>
    <w:p w:rsidR="00A962A8" w:rsidRPr="00A962A8" w:rsidRDefault="00A962A8" w:rsidP="00A962A8">
      <w:pPr>
        <w:rPr>
          <w:rFonts w:eastAsia="Times New Roman"/>
          <w:color w:val="44546A" w:themeColor="text2"/>
        </w:rPr>
      </w:pPr>
      <w:r w:rsidRPr="00A962A8">
        <w:rPr>
          <w:rFonts w:eastAsia="Times New Roman"/>
          <w:color w:val="44546A" w:themeColor="text2"/>
        </w:rPr>
        <w:t>All residents should take the following steps immediately:</w:t>
      </w:r>
    </w:p>
    <w:p w:rsidR="00A962A8" w:rsidRPr="00A962A8" w:rsidRDefault="00A962A8" w:rsidP="00A962A8">
      <w:pPr>
        <w:rPr>
          <w:rFonts w:eastAsia="Times New Roman"/>
          <w:color w:val="44546A" w:themeColor="text2"/>
        </w:rPr>
      </w:pPr>
      <w:r w:rsidRPr="00A962A8">
        <w:rPr>
          <w:rFonts w:eastAsia="Times New Roman"/>
          <w:color w:val="44546A" w:themeColor="text2"/>
        </w:rPr>
        <w:t> </w:t>
      </w:r>
    </w:p>
    <w:p w:rsidR="00A962A8" w:rsidRPr="00872885" w:rsidRDefault="00A962A8" w:rsidP="00872885">
      <w:pPr>
        <w:pStyle w:val="ListParagraph"/>
        <w:numPr>
          <w:ilvl w:val="0"/>
          <w:numId w:val="1"/>
        </w:numPr>
        <w:rPr>
          <w:rFonts w:eastAsia="Times New Roman"/>
          <w:color w:val="44546A" w:themeColor="text2"/>
        </w:rPr>
      </w:pPr>
      <w:r w:rsidRPr="00872885">
        <w:rPr>
          <w:rStyle w:val="Strong"/>
          <w:rFonts w:eastAsia="Times New Roman"/>
          <w:color w:val="44546A" w:themeColor="text2"/>
        </w:rPr>
        <w:t>Provide for the safety of your family and pets, including evacuation procedures, emergency supply kits, and emergency services for disabled persons.  Understand your evacuation zone. </w:t>
      </w:r>
    </w:p>
    <w:p w:rsidR="00A962A8" w:rsidRPr="00A962A8" w:rsidRDefault="00A962A8" w:rsidP="00872885">
      <w:pPr>
        <w:ind w:firstLine="60"/>
        <w:rPr>
          <w:rFonts w:eastAsia="Times New Roman"/>
          <w:color w:val="44546A" w:themeColor="text2"/>
        </w:rPr>
      </w:pPr>
    </w:p>
    <w:p w:rsidR="00A962A8" w:rsidRPr="00872885" w:rsidRDefault="00A962A8" w:rsidP="00872885">
      <w:pPr>
        <w:pStyle w:val="ListParagraph"/>
        <w:numPr>
          <w:ilvl w:val="0"/>
          <w:numId w:val="1"/>
        </w:numPr>
        <w:rPr>
          <w:rFonts w:eastAsia="Times New Roman"/>
          <w:color w:val="44546A" w:themeColor="text2"/>
        </w:rPr>
      </w:pPr>
      <w:r w:rsidRPr="00872885">
        <w:rPr>
          <w:rStyle w:val="Strong"/>
          <w:rFonts w:eastAsia="Times New Roman"/>
          <w:color w:val="44546A" w:themeColor="text2"/>
        </w:rPr>
        <w:t xml:space="preserve">If your home </w:t>
      </w:r>
      <w:r w:rsidRPr="00872885">
        <w:rPr>
          <w:rStyle w:val="Strong"/>
          <w:rFonts w:eastAsia="Times New Roman"/>
          <w:color w:val="44546A" w:themeColor="text2"/>
        </w:rPr>
        <w:t>ha</w:t>
      </w:r>
      <w:r w:rsidRPr="00872885">
        <w:rPr>
          <w:rStyle w:val="Strong"/>
          <w:rFonts w:eastAsia="Times New Roman"/>
          <w:color w:val="44546A" w:themeColor="text2"/>
        </w:rPr>
        <w:t xml:space="preserve">s an elevator, use stairs only. </w:t>
      </w:r>
      <w:r w:rsidRPr="00872885">
        <w:rPr>
          <w:rStyle w:val="Strong"/>
          <w:rFonts w:eastAsia="Times New Roman"/>
          <w:color w:val="44546A" w:themeColor="text2"/>
        </w:rPr>
        <w:t>This wil</w:t>
      </w:r>
      <w:r w:rsidRPr="00872885">
        <w:rPr>
          <w:rStyle w:val="Strong"/>
          <w:rFonts w:eastAsia="Times New Roman"/>
          <w:color w:val="44546A" w:themeColor="text2"/>
        </w:rPr>
        <w:t xml:space="preserve">l be necessary if your home loses power. </w:t>
      </w:r>
    </w:p>
    <w:p w:rsidR="00A962A8" w:rsidRPr="00A962A8" w:rsidRDefault="00A962A8" w:rsidP="00872885">
      <w:pPr>
        <w:ind w:firstLine="60"/>
        <w:rPr>
          <w:rFonts w:eastAsia="Times New Roman"/>
          <w:color w:val="44546A" w:themeColor="text2"/>
        </w:rPr>
      </w:pPr>
    </w:p>
    <w:p w:rsidR="00A962A8" w:rsidRPr="00872885" w:rsidRDefault="00A962A8" w:rsidP="00872885">
      <w:pPr>
        <w:pStyle w:val="ListParagraph"/>
        <w:numPr>
          <w:ilvl w:val="0"/>
          <w:numId w:val="1"/>
        </w:numPr>
        <w:rPr>
          <w:rFonts w:eastAsia="Times New Roman"/>
          <w:color w:val="44546A" w:themeColor="text2"/>
        </w:rPr>
      </w:pPr>
      <w:r w:rsidRPr="00872885">
        <w:rPr>
          <w:rStyle w:val="Strong"/>
          <w:rFonts w:eastAsia="Times New Roman"/>
          <w:color w:val="44546A" w:themeColor="text2"/>
        </w:rPr>
        <w:t>Stay tuned to local television or radio stations to stay informed with the most up-to-date information regarding the storm. </w:t>
      </w:r>
    </w:p>
    <w:p w:rsidR="00A962A8" w:rsidRPr="00A962A8" w:rsidRDefault="00A962A8" w:rsidP="00872885">
      <w:pPr>
        <w:ind w:firstLine="60"/>
        <w:rPr>
          <w:rFonts w:eastAsia="Times New Roman"/>
          <w:color w:val="44546A" w:themeColor="text2"/>
        </w:rPr>
      </w:pPr>
    </w:p>
    <w:p w:rsidR="00A962A8" w:rsidRPr="00872885" w:rsidRDefault="00A962A8" w:rsidP="00872885">
      <w:pPr>
        <w:pStyle w:val="ListParagraph"/>
        <w:numPr>
          <w:ilvl w:val="0"/>
          <w:numId w:val="1"/>
        </w:numPr>
        <w:rPr>
          <w:rFonts w:eastAsia="Times New Roman"/>
          <w:color w:val="44546A" w:themeColor="text2"/>
        </w:rPr>
      </w:pPr>
      <w:r w:rsidRPr="00872885">
        <w:rPr>
          <w:rStyle w:val="Strong"/>
          <w:rFonts w:eastAsia="Times New Roman"/>
          <w:color w:val="44546A" w:themeColor="text2"/>
        </w:rPr>
        <w:t>Take in all furniture and personal items from balconies and patios.  Store all personal items indoors, or secure any items that cannot be brought inside. </w:t>
      </w:r>
    </w:p>
    <w:p w:rsidR="00A962A8" w:rsidRPr="00A962A8" w:rsidRDefault="00A962A8" w:rsidP="00872885">
      <w:pPr>
        <w:ind w:firstLine="60"/>
        <w:rPr>
          <w:rFonts w:eastAsia="Times New Roman"/>
          <w:color w:val="44546A" w:themeColor="text2"/>
        </w:rPr>
      </w:pPr>
    </w:p>
    <w:p w:rsidR="00A962A8" w:rsidRPr="00A962A8" w:rsidRDefault="00A962A8" w:rsidP="00872885">
      <w:pPr>
        <w:ind w:firstLine="60"/>
        <w:rPr>
          <w:rFonts w:eastAsia="Times New Roman"/>
          <w:color w:val="44546A" w:themeColor="text2"/>
        </w:rPr>
      </w:pPr>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EMERGENCY NUMBERS:</w:t>
      </w:r>
    </w:p>
    <w:p w:rsidR="00A962A8" w:rsidRPr="00A962A8" w:rsidRDefault="00A962A8" w:rsidP="00A962A8">
      <w:pPr>
        <w:rPr>
          <w:rFonts w:eastAsia="Times New Roman"/>
          <w:color w:val="44546A" w:themeColor="text2"/>
        </w:rPr>
      </w:pPr>
      <w:r w:rsidRPr="00A962A8">
        <w:rPr>
          <w:rFonts w:eastAsia="Times New Roman"/>
          <w:color w:val="44546A" w:themeColor="text2"/>
        </w:rPr>
        <w:t> </w:t>
      </w:r>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My Florida 511</w:t>
      </w:r>
      <w:r w:rsidRPr="00A962A8">
        <w:rPr>
          <w:rFonts w:eastAsia="Times New Roman"/>
          <w:color w:val="44546A" w:themeColor="text2"/>
        </w:rPr>
        <w:t> - Access transportation information for specific routes and roadway delays, accidents or closures. </w:t>
      </w:r>
    </w:p>
    <w:p w:rsidR="00A962A8" w:rsidRPr="00A962A8" w:rsidRDefault="00A962A8" w:rsidP="00A962A8">
      <w:pPr>
        <w:rPr>
          <w:rFonts w:eastAsia="Times New Roman"/>
          <w:color w:val="44546A" w:themeColor="text2"/>
        </w:rPr>
      </w:pPr>
      <w:r w:rsidRPr="00A962A8">
        <w:rPr>
          <w:rFonts w:eastAsia="Times New Roman"/>
          <w:color w:val="44546A" w:themeColor="text2"/>
        </w:rPr>
        <w:t>Dial 5-1-1</w:t>
      </w:r>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Fire or Medical Emergency:</w:t>
      </w:r>
    </w:p>
    <w:p w:rsidR="00A962A8" w:rsidRPr="00A962A8" w:rsidRDefault="00A962A8" w:rsidP="00A962A8">
      <w:pPr>
        <w:rPr>
          <w:rFonts w:eastAsia="Times New Roman"/>
          <w:color w:val="44546A" w:themeColor="text2"/>
        </w:rPr>
      </w:pPr>
      <w:r w:rsidRPr="00A962A8">
        <w:rPr>
          <w:rFonts w:eastAsia="Times New Roman"/>
          <w:color w:val="44546A" w:themeColor="text2"/>
        </w:rPr>
        <w:t>Dial 9-1-1</w:t>
      </w:r>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*Hillsborough County Emergency Management:</w:t>
      </w:r>
      <w:r w:rsidRPr="00A962A8">
        <w:rPr>
          <w:rFonts w:eastAsia="Times New Roman"/>
          <w:color w:val="44546A" w:themeColor="text2"/>
        </w:rPr>
        <w:t> </w:t>
      </w:r>
    </w:p>
    <w:p w:rsidR="00A962A8" w:rsidRPr="00A962A8" w:rsidRDefault="00A962A8" w:rsidP="00A962A8">
      <w:pPr>
        <w:rPr>
          <w:rFonts w:eastAsia="Times New Roman"/>
          <w:color w:val="44546A" w:themeColor="text2"/>
        </w:rPr>
      </w:pPr>
      <w:hyperlink r:id="rId7" w:history="1">
        <w:r w:rsidRPr="00A962A8">
          <w:rPr>
            <w:rStyle w:val="Hyperlink"/>
            <w:rFonts w:eastAsia="Times New Roman"/>
            <w:color w:val="44546A" w:themeColor="text2"/>
          </w:rPr>
          <w:t>813-272-6900</w:t>
        </w:r>
      </w:hyperlink>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*Pinellas County Emergency Management:  </w:t>
      </w:r>
    </w:p>
    <w:p w:rsidR="00A962A8" w:rsidRPr="00A962A8" w:rsidRDefault="00A962A8" w:rsidP="00A962A8">
      <w:pPr>
        <w:rPr>
          <w:rFonts w:eastAsia="Times New Roman"/>
          <w:color w:val="44546A" w:themeColor="text2"/>
        </w:rPr>
      </w:pPr>
      <w:hyperlink r:id="rId8" w:history="1">
        <w:r w:rsidRPr="00A962A8">
          <w:rPr>
            <w:rStyle w:val="Hyperlink"/>
            <w:rFonts w:eastAsia="Times New Roman"/>
            <w:color w:val="44546A" w:themeColor="text2"/>
          </w:rPr>
          <w:t>727-464-3800</w:t>
        </w:r>
      </w:hyperlink>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*Pasco County Emergency Management:</w:t>
      </w:r>
    </w:p>
    <w:p w:rsidR="00A962A8" w:rsidRPr="00A962A8" w:rsidRDefault="00A962A8" w:rsidP="00A962A8">
      <w:pPr>
        <w:rPr>
          <w:rFonts w:eastAsia="Times New Roman"/>
          <w:color w:val="44546A" w:themeColor="text2"/>
        </w:rPr>
      </w:pPr>
      <w:hyperlink r:id="rId9" w:history="1">
        <w:r w:rsidRPr="00A962A8">
          <w:rPr>
            <w:rStyle w:val="Hyperlink"/>
            <w:rFonts w:eastAsia="Times New Roman"/>
            <w:color w:val="44546A" w:themeColor="text2"/>
          </w:rPr>
          <w:t>727-847-8137</w:t>
        </w:r>
      </w:hyperlink>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*Manatee County Emergency Management:</w:t>
      </w:r>
    </w:p>
    <w:p w:rsidR="00A962A8" w:rsidRPr="00A962A8" w:rsidRDefault="00A962A8" w:rsidP="00A962A8">
      <w:pPr>
        <w:rPr>
          <w:rFonts w:eastAsia="Times New Roman"/>
          <w:color w:val="44546A" w:themeColor="text2"/>
        </w:rPr>
      </w:pPr>
      <w:hyperlink r:id="rId10" w:history="1">
        <w:r w:rsidRPr="00A962A8">
          <w:rPr>
            <w:rStyle w:val="Hyperlink"/>
            <w:rFonts w:eastAsia="Times New Roman"/>
            <w:color w:val="44546A" w:themeColor="text2"/>
          </w:rPr>
          <w:t>941-748-4501</w:t>
        </w:r>
      </w:hyperlink>
    </w:p>
    <w:p w:rsidR="00A962A8" w:rsidRPr="00A962A8" w:rsidRDefault="00A962A8" w:rsidP="00A962A8">
      <w:pPr>
        <w:rPr>
          <w:rFonts w:eastAsia="Times New Roman"/>
          <w:color w:val="44546A" w:themeColor="text2"/>
        </w:rPr>
      </w:pPr>
      <w:r w:rsidRPr="00A962A8">
        <w:rPr>
          <w:rFonts w:eastAsia="Times New Roman"/>
          <w:color w:val="44546A" w:themeColor="text2"/>
        </w:rPr>
        <w:t>* These</w:t>
      </w:r>
      <w:r w:rsidRPr="00A962A8">
        <w:rPr>
          <w:rFonts w:eastAsia="Times New Roman"/>
          <w:color w:val="44546A" w:themeColor="text2"/>
        </w:rPr>
        <w:t xml:space="preserve"> organizations can be contacted to rescue person who cannot evacuate on their own.  Please pre-register as soon as possible to ensure your safety.</w:t>
      </w:r>
    </w:p>
    <w:p w:rsidR="00A962A8" w:rsidRPr="00A962A8" w:rsidRDefault="00A962A8" w:rsidP="00A962A8">
      <w:pPr>
        <w:rPr>
          <w:rFonts w:eastAsia="Times New Roman"/>
          <w:color w:val="44546A" w:themeColor="text2"/>
        </w:rPr>
      </w:pPr>
      <w:r w:rsidRPr="00A962A8">
        <w:rPr>
          <w:rFonts w:eastAsia="Times New Roman"/>
          <w:color w:val="44546A" w:themeColor="text2"/>
        </w:rPr>
        <w:t>To report a power outage or electrical emergency:</w:t>
      </w:r>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TECO</w:t>
      </w:r>
    </w:p>
    <w:p w:rsidR="00A962A8" w:rsidRPr="00A962A8" w:rsidRDefault="00A962A8" w:rsidP="00A962A8">
      <w:pPr>
        <w:rPr>
          <w:rFonts w:eastAsia="Times New Roman"/>
          <w:color w:val="44546A" w:themeColor="text2"/>
        </w:rPr>
      </w:pPr>
      <w:hyperlink r:id="rId11" w:history="1">
        <w:r w:rsidRPr="00A962A8">
          <w:rPr>
            <w:rStyle w:val="Hyperlink"/>
            <w:rFonts w:eastAsia="Times New Roman"/>
            <w:color w:val="44546A" w:themeColor="text2"/>
          </w:rPr>
          <w:t>1-877-588-1010</w:t>
        </w:r>
      </w:hyperlink>
      <w:r w:rsidRPr="00A962A8">
        <w:rPr>
          <w:rFonts w:eastAsia="Times New Roman"/>
          <w:color w:val="44546A" w:themeColor="text2"/>
        </w:rPr>
        <w:t> or Text OUT to 35069</w:t>
      </w:r>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Progress Duke Energy</w:t>
      </w:r>
    </w:p>
    <w:p w:rsidR="00A962A8" w:rsidRPr="00A962A8" w:rsidRDefault="00A962A8" w:rsidP="00A962A8">
      <w:pPr>
        <w:rPr>
          <w:rFonts w:eastAsia="Times New Roman"/>
          <w:color w:val="44546A" w:themeColor="text2"/>
        </w:rPr>
      </w:pPr>
      <w:hyperlink r:id="rId12" w:history="1">
        <w:r w:rsidRPr="00A962A8">
          <w:rPr>
            <w:rStyle w:val="Hyperlink"/>
            <w:rFonts w:eastAsia="Times New Roman"/>
            <w:color w:val="44546A" w:themeColor="text2"/>
          </w:rPr>
          <w:t>800-228-8485</w:t>
        </w:r>
      </w:hyperlink>
      <w:r w:rsidRPr="00A962A8">
        <w:rPr>
          <w:rFonts w:eastAsia="Times New Roman"/>
          <w:color w:val="44546A" w:themeColor="text2"/>
        </w:rPr>
        <w:t>  </w:t>
      </w:r>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FEMA: </w:t>
      </w:r>
    </w:p>
    <w:p w:rsidR="00A962A8" w:rsidRPr="00A962A8" w:rsidRDefault="00A962A8" w:rsidP="00A962A8">
      <w:pPr>
        <w:rPr>
          <w:rFonts w:eastAsia="Times New Roman"/>
          <w:color w:val="44546A" w:themeColor="text2"/>
        </w:rPr>
      </w:pPr>
      <w:hyperlink r:id="rId13" w:history="1">
        <w:r w:rsidRPr="00A962A8">
          <w:rPr>
            <w:rStyle w:val="Hyperlink"/>
            <w:rFonts w:eastAsia="Times New Roman"/>
            <w:color w:val="44546A" w:themeColor="text2"/>
          </w:rPr>
          <w:t>800-621-FEMA</w:t>
        </w:r>
      </w:hyperlink>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American Red Cross  (Tampa Bay):</w:t>
      </w:r>
    </w:p>
    <w:p w:rsidR="00A962A8" w:rsidRPr="00A962A8" w:rsidRDefault="00A962A8" w:rsidP="00A962A8">
      <w:pPr>
        <w:rPr>
          <w:rFonts w:eastAsia="Times New Roman"/>
          <w:color w:val="44546A" w:themeColor="text2"/>
        </w:rPr>
      </w:pPr>
      <w:hyperlink r:id="rId14" w:history="1">
        <w:r w:rsidRPr="00A962A8">
          <w:rPr>
            <w:rStyle w:val="Hyperlink"/>
            <w:rFonts w:eastAsia="Times New Roman"/>
            <w:color w:val="44546A" w:themeColor="text2"/>
          </w:rPr>
          <w:t>813-358-4820</w:t>
        </w:r>
      </w:hyperlink>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American Red Cross (Northern Pinellas):</w:t>
      </w:r>
    </w:p>
    <w:p w:rsidR="00A962A8" w:rsidRPr="00A962A8" w:rsidRDefault="00A962A8" w:rsidP="00A962A8">
      <w:pPr>
        <w:rPr>
          <w:rFonts w:eastAsia="Times New Roman"/>
          <w:color w:val="44546A" w:themeColor="text2"/>
        </w:rPr>
      </w:pPr>
      <w:hyperlink r:id="rId15" w:history="1">
        <w:r w:rsidRPr="00A962A8">
          <w:rPr>
            <w:rStyle w:val="Hyperlink"/>
            <w:rFonts w:eastAsia="Times New Roman"/>
            <w:color w:val="44546A" w:themeColor="text2"/>
          </w:rPr>
          <w:t>727-446-2358</w:t>
        </w:r>
      </w:hyperlink>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American Red Cross (Southern Pinellas):</w:t>
      </w:r>
    </w:p>
    <w:p w:rsidR="00A962A8" w:rsidRPr="00A962A8" w:rsidRDefault="00A962A8" w:rsidP="00A962A8">
      <w:pPr>
        <w:rPr>
          <w:rFonts w:eastAsia="Times New Roman"/>
          <w:color w:val="44546A" w:themeColor="text2"/>
        </w:rPr>
      </w:pPr>
      <w:hyperlink r:id="rId16" w:history="1">
        <w:r w:rsidRPr="00A962A8">
          <w:rPr>
            <w:rStyle w:val="Hyperlink"/>
            <w:rFonts w:eastAsia="Times New Roman"/>
            <w:color w:val="44546A" w:themeColor="text2"/>
          </w:rPr>
          <w:t>727-898-3111</w:t>
        </w:r>
      </w:hyperlink>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American Red Cross (Pasco):</w:t>
      </w:r>
    </w:p>
    <w:p w:rsidR="00A962A8" w:rsidRPr="00A962A8" w:rsidRDefault="00A962A8" w:rsidP="00A962A8">
      <w:pPr>
        <w:rPr>
          <w:rFonts w:eastAsia="Times New Roman"/>
          <w:color w:val="44546A" w:themeColor="text2"/>
        </w:rPr>
      </w:pPr>
      <w:hyperlink r:id="rId17" w:history="1">
        <w:r w:rsidRPr="00A962A8">
          <w:rPr>
            <w:rStyle w:val="Hyperlink"/>
            <w:rFonts w:eastAsia="Times New Roman"/>
            <w:color w:val="44546A" w:themeColor="text2"/>
          </w:rPr>
          <w:t>727-862-8685</w:t>
        </w:r>
      </w:hyperlink>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Humane Society (Tampa Chapter):</w:t>
      </w:r>
    </w:p>
    <w:p w:rsidR="00A962A8" w:rsidRPr="00A962A8" w:rsidRDefault="00A962A8" w:rsidP="00A962A8">
      <w:pPr>
        <w:rPr>
          <w:rFonts w:eastAsia="Times New Roman"/>
          <w:color w:val="44546A" w:themeColor="text2"/>
        </w:rPr>
      </w:pPr>
      <w:hyperlink r:id="rId18" w:history="1">
        <w:r w:rsidRPr="00A962A8">
          <w:rPr>
            <w:rStyle w:val="Hyperlink"/>
            <w:rFonts w:eastAsia="Times New Roman"/>
            <w:color w:val="44546A" w:themeColor="text2"/>
          </w:rPr>
          <w:t>813-386-7138</w:t>
        </w:r>
      </w:hyperlink>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Humane Society (Pinellas Chapter):</w:t>
      </w:r>
    </w:p>
    <w:p w:rsidR="00A962A8" w:rsidRPr="00A962A8" w:rsidRDefault="00A962A8" w:rsidP="00A962A8">
      <w:pPr>
        <w:rPr>
          <w:rFonts w:eastAsia="Times New Roman"/>
          <w:color w:val="44546A" w:themeColor="text2"/>
        </w:rPr>
      </w:pPr>
      <w:hyperlink r:id="rId19" w:history="1">
        <w:r w:rsidRPr="00A962A8">
          <w:rPr>
            <w:rStyle w:val="Hyperlink"/>
            <w:rFonts w:eastAsia="Times New Roman"/>
            <w:color w:val="44546A" w:themeColor="text2"/>
          </w:rPr>
          <w:t>727-797-7722, x237</w:t>
        </w:r>
      </w:hyperlink>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Humane Society (Pasco Chapter):</w:t>
      </w:r>
    </w:p>
    <w:p w:rsidR="00A962A8" w:rsidRPr="00A962A8" w:rsidRDefault="00A962A8" w:rsidP="00A962A8">
      <w:pPr>
        <w:rPr>
          <w:rFonts w:eastAsia="Times New Roman"/>
          <w:color w:val="44546A" w:themeColor="text2"/>
        </w:rPr>
      </w:pPr>
      <w:hyperlink r:id="rId20" w:history="1">
        <w:r w:rsidRPr="00A962A8">
          <w:rPr>
            <w:rStyle w:val="Hyperlink"/>
            <w:rFonts w:eastAsia="Times New Roman"/>
            <w:color w:val="44546A" w:themeColor="text2"/>
          </w:rPr>
          <w:t>727-856-6762</w:t>
        </w:r>
      </w:hyperlink>
    </w:p>
    <w:p w:rsidR="00A962A8" w:rsidRPr="00A962A8" w:rsidRDefault="00A962A8" w:rsidP="00A962A8">
      <w:pPr>
        <w:rPr>
          <w:rFonts w:eastAsia="Times New Roman"/>
          <w:color w:val="44546A" w:themeColor="text2"/>
        </w:rPr>
      </w:pPr>
      <w:r w:rsidRPr="00A962A8">
        <w:rPr>
          <w:rStyle w:val="Strong"/>
          <w:rFonts w:eastAsia="Times New Roman"/>
          <w:color w:val="44546A" w:themeColor="text2"/>
        </w:rPr>
        <w:t>Pet Friendly Hotels List:</w:t>
      </w:r>
    </w:p>
    <w:p w:rsidR="00A962A8" w:rsidRPr="00A962A8" w:rsidRDefault="00A962A8" w:rsidP="00A962A8">
      <w:pPr>
        <w:rPr>
          <w:rFonts w:eastAsia="Times New Roman"/>
          <w:color w:val="44546A" w:themeColor="text2"/>
        </w:rPr>
      </w:pPr>
      <w:hyperlink r:id="rId21" w:history="1">
        <w:r w:rsidRPr="00A962A8">
          <w:rPr>
            <w:rStyle w:val="Hyperlink"/>
            <w:rFonts w:eastAsia="Times New Roman"/>
            <w:color w:val="44546A" w:themeColor="text2"/>
          </w:rPr>
          <w:t>866-568-7027</w:t>
        </w:r>
      </w:hyperlink>
    </w:p>
    <w:p w:rsidR="00872885" w:rsidRDefault="00A962A8" w:rsidP="00A962A8">
      <w:pPr>
        <w:rPr>
          <w:rFonts w:eastAsia="Times New Roman"/>
          <w:color w:val="44546A" w:themeColor="text2"/>
        </w:rPr>
      </w:pPr>
      <w:r w:rsidRPr="00A962A8">
        <w:rPr>
          <w:rFonts w:eastAsia="Times New Roman"/>
          <w:color w:val="44546A" w:themeColor="text2"/>
        </w:rPr>
        <w:t>Or on the web at:    </w:t>
      </w:r>
      <w:hyperlink r:id="rId22" w:tgtFrame="_blank" w:history="1">
        <w:r w:rsidRPr="00A962A8">
          <w:rPr>
            <w:rStyle w:val="Hyperlink"/>
            <w:rFonts w:eastAsia="Times New Roman"/>
            <w:b/>
            <w:bCs/>
            <w:color w:val="44546A" w:themeColor="text2"/>
          </w:rPr>
          <w:t>http://www.pet-friendly-hotel s.net/pet-friendly-hotels- florida.html</w:t>
        </w:r>
      </w:hyperlink>
    </w:p>
    <w:p w:rsidR="00A962A8" w:rsidRDefault="00A962A8" w:rsidP="00A962A8">
      <w:pPr>
        <w:rPr>
          <w:rFonts w:eastAsia="Times New Roman"/>
          <w:color w:val="44546A" w:themeColor="text2"/>
        </w:rPr>
      </w:pPr>
      <w:r w:rsidRPr="00872885">
        <w:rPr>
          <w:rFonts w:eastAsia="Times New Roman"/>
          <w:i/>
          <w:color w:val="44546A" w:themeColor="text2"/>
        </w:rPr>
        <w:lastRenderedPageBreak/>
        <w:t>Now is the time to plan and be prepared.</w:t>
      </w:r>
      <w:r w:rsidRPr="00A962A8">
        <w:rPr>
          <w:rFonts w:eastAsia="Times New Roman"/>
          <w:color w:val="44546A" w:themeColor="text2"/>
        </w:rPr>
        <w:br/>
      </w:r>
      <w:r w:rsidRPr="00A962A8">
        <w:rPr>
          <w:rFonts w:eastAsia="Times New Roman"/>
          <w:color w:val="44546A" w:themeColor="text2"/>
        </w:rPr>
        <w:br/>
        <w:t>Be Safe.</w:t>
      </w:r>
    </w:p>
    <w:p w:rsidR="00872885" w:rsidRPr="00A962A8" w:rsidRDefault="00872885" w:rsidP="00A962A8">
      <w:pPr>
        <w:rPr>
          <w:rFonts w:eastAsia="Times New Roman"/>
          <w:color w:val="44546A" w:themeColor="text2"/>
        </w:rPr>
      </w:pPr>
      <w:bookmarkStart w:id="0" w:name="_GoBack"/>
      <w:bookmarkEnd w:id="0"/>
    </w:p>
    <w:p w:rsidR="00A962A8" w:rsidRPr="00A962A8" w:rsidRDefault="00A962A8" w:rsidP="00A962A8">
      <w:pPr>
        <w:rPr>
          <w:rFonts w:eastAsia="Times New Roman"/>
          <w:color w:val="44546A" w:themeColor="text2"/>
        </w:rPr>
      </w:pPr>
      <w:r w:rsidRPr="00A962A8">
        <w:rPr>
          <w:rFonts w:eastAsia="Times New Roman"/>
          <w:color w:val="44546A" w:themeColor="text2"/>
        </w:rPr>
        <w:t>Sincerely,</w:t>
      </w:r>
    </w:p>
    <w:p w:rsidR="00A962A8" w:rsidRPr="00A962A8" w:rsidRDefault="00A962A8" w:rsidP="00A962A8">
      <w:pPr>
        <w:rPr>
          <w:rFonts w:eastAsia="Times New Roman"/>
          <w:color w:val="44546A" w:themeColor="text2"/>
        </w:rPr>
      </w:pPr>
    </w:p>
    <w:p w:rsidR="00A962A8" w:rsidRPr="00A962A8" w:rsidRDefault="00A962A8" w:rsidP="00A962A8">
      <w:pPr>
        <w:rPr>
          <w:rFonts w:eastAsia="Times New Roman"/>
          <w:color w:val="44546A" w:themeColor="text2"/>
        </w:rPr>
      </w:pPr>
      <w:r w:rsidRPr="00A962A8">
        <w:rPr>
          <w:rFonts w:eastAsia="Times New Roman"/>
          <w:color w:val="44546A" w:themeColor="text2"/>
        </w:rPr>
        <w:t xml:space="preserve">Gigi A </w:t>
      </w:r>
      <w:proofErr w:type="spellStart"/>
      <w:r w:rsidRPr="00A962A8">
        <w:rPr>
          <w:rFonts w:eastAsia="Times New Roman"/>
          <w:color w:val="44546A" w:themeColor="text2"/>
        </w:rPr>
        <w:t>Kalina</w:t>
      </w:r>
      <w:proofErr w:type="spellEnd"/>
      <w:r w:rsidRPr="00A962A8">
        <w:rPr>
          <w:rFonts w:eastAsia="Times New Roman"/>
          <w:color w:val="44546A" w:themeColor="text2"/>
        </w:rPr>
        <w:t>, LCAM</w:t>
      </w:r>
    </w:p>
    <w:p w:rsidR="00A962A8" w:rsidRPr="00A962A8" w:rsidRDefault="00A962A8" w:rsidP="00A962A8">
      <w:pPr>
        <w:rPr>
          <w:rFonts w:eastAsia="Times New Roman"/>
          <w:color w:val="44546A" w:themeColor="text2"/>
        </w:rPr>
      </w:pPr>
    </w:p>
    <w:p w:rsidR="00A962A8" w:rsidRPr="00A962A8" w:rsidRDefault="00A962A8" w:rsidP="00A962A8">
      <w:pPr>
        <w:rPr>
          <w:rFonts w:eastAsia="Times New Roman"/>
          <w:color w:val="44546A" w:themeColor="text2"/>
        </w:rPr>
      </w:pPr>
      <w:r w:rsidRPr="00A962A8">
        <w:rPr>
          <w:rFonts w:eastAsia="Times New Roman"/>
          <w:color w:val="44546A" w:themeColor="text2"/>
        </w:rPr>
        <w:t xml:space="preserve">Cheval East Community Manager </w:t>
      </w:r>
    </w:p>
    <w:p w:rsidR="004E46CD" w:rsidRDefault="00872885"/>
    <w:sectPr w:rsidR="004E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A1F6C"/>
    <w:multiLevelType w:val="hybridMultilevel"/>
    <w:tmpl w:val="A5E0095E"/>
    <w:lvl w:ilvl="0" w:tplc="1DFA6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30254"/>
    <w:multiLevelType w:val="hybridMultilevel"/>
    <w:tmpl w:val="15EC5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A8"/>
    <w:rsid w:val="00786F55"/>
    <w:rsid w:val="00872885"/>
    <w:rsid w:val="00A962A8"/>
    <w:rsid w:val="00C93A18"/>
    <w:rsid w:val="00DF79FE"/>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D0B3E-B863-425F-A56C-A6CCC2A7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2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2A8"/>
    <w:rPr>
      <w:color w:val="0000FF"/>
      <w:u w:val="single"/>
    </w:rPr>
  </w:style>
  <w:style w:type="character" w:styleId="Strong">
    <w:name w:val="Strong"/>
    <w:basedOn w:val="DefaultParagraphFont"/>
    <w:uiPriority w:val="22"/>
    <w:qFormat/>
    <w:rsid w:val="00A962A8"/>
    <w:rPr>
      <w:b/>
      <w:bCs/>
    </w:rPr>
  </w:style>
  <w:style w:type="paragraph" w:styleId="BodyText">
    <w:name w:val="Body Text"/>
    <w:basedOn w:val="Normal"/>
    <w:link w:val="BodyTextChar"/>
    <w:semiHidden/>
    <w:rsid w:val="00C93A18"/>
    <w:pPr>
      <w:jc w:val="both"/>
    </w:pPr>
    <w:rPr>
      <w:rFonts w:ascii="Californian FB" w:eastAsia="Times New Roman" w:hAnsi="Californian FB"/>
      <w:sz w:val="26"/>
      <w:szCs w:val="20"/>
    </w:rPr>
  </w:style>
  <w:style w:type="character" w:customStyle="1" w:styleId="BodyTextChar">
    <w:name w:val="Body Text Char"/>
    <w:basedOn w:val="DefaultParagraphFont"/>
    <w:link w:val="BodyText"/>
    <w:semiHidden/>
    <w:rsid w:val="00C93A18"/>
    <w:rPr>
      <w:rFonts w:ascii="Californian FB" w:eastAsia="Times New Roman" w:hAnsi="Californian FB" w:cs="Times New Roman"/>
      <w:sz w:val="26"/>
      <w:szCs w:val="20"/>
    </w:rPr>
  </w:style>
  <w:style w:type="paragraph" w:styleId="ListParagraph">
    <w:name w:val="List Paragraph"/>
    <w:basedOn w:val="Normal"/>
    <w:uiPriority w:val="34"/>
    <w:qFormat/>
    <w:rsid w:val="00872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27-464-3800" TargetMode="External"/><Relationship Id="rId13" Type="http://schemas.openxmlformats.org/officeDocument/2006/relationships/hyperlink" Target="tel:800-621-FEMA" TargetMode="External"/><Relationship Id="rId18" Type="http://schemas.openxmlformats.org/officeDocument/2006/relationships/hyperlink" Target="tel:813-386-7138" TargetMode="External"/><Relationship Id="rId3" Type="http://schemas.openxmlformats.org/officeDocument/2006/relationships/settings" Target="settings.xml"/><Relationship Id="rId21" Type="http://schemas.openxmlformats.org/officeDocument/2006/relationships/hyperlink" Target="tel:866-568-7027" TargetMode="External"/><Relationship Id="rId7" Type="http://schemas.openxmlformats.org/officeDocument/2006/relationships/hyperlink" Target="tel:813-272-6900" TargetMode="External"/><Relationship Id="rId12" Type="http://schemas.openxmlformats.org/officeDocument/2006/relationships/hyperlink" Target="tel:800-228-8485" TargetMode="External"/><Relationship Id="rId17" Type="http://schemas.openxmlformats.org/officeDocument/2006/relationships/hyperlink" Target="tel:727-862-8685" TargetMode="External"/><Relationship Id="rId2" Type="http://schemas.openxmlformats.org/officeDocument/2006/relationships/styles" Target="styles.xml"/><Relationship Id="rId16" Type="http://schemas.openxmlformats.org/officeDocument/2006/relationships/hyperlink" Target="tel:727-898-3111" TargetMode="External"/><Relationship Id="rId20" Type="http://schemas.openxmlformats.org/officeDocument/2006/relationships/hyperlink" Target="tel:727-856-6762" TargetMode="External"/><Relationship Id="rId1" Type="http://schemas.openxmlformats.org/officeDocument/2006/relationships/numbering" Target="numbering.xml"/><Relationship Id="rId6" Type="http://schemas.openxmlformats.org/officeDocument/2006/relationships/hyperlink" Target="http://www.chevaltampa.com" TargetMode="External"/><Relationship Id="rId11" Type="http://schemas.openxmlformats.org/officeDocument/2006/relationships/hyperlink" Target="tel:1-877-588-101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tel:727-446-2358" TargetMode="External"/><Relationship Id="rId23" Type="http://schemas.openxmlformats.org/officeDocument/2006/relationships/fontTable" Target="fontTable.xml"/><Relationship Id="rId10" Type="http://schemas.openxmlformats.org/officeDocument/2006/relationships/hyperlink" Target="tel:941-748-4501" TargetMode="External"/><Relationship Id="rId19" Type="http://schemas.openxmlformats.org/officeDocument/2006/relationships/hyperlink" Target="tel:727-797-7722;237" TargetMode="External"/><Relationship Id="rId4" Type="http://schemas.openxmlformats.org/officeDocument/2006/relationships/webSettings" Target="webSettings.xml"/><Relationship Id="rId9" Type="http://schemas.openxmlformats.org/officeDocument/2006/relationships/hyperlink" Target="tel:727-847-8137" TargetMode="External"/><Relationship Id="rId14" Type="http://schemas.openxmlformats.org/officeDocument/2006/relationships/hyperlink" Target="tel:813-358-4820" TargetMode="External"/><Relationship Id="rId22" Type="http://schemas.openxmlformats.org/officeDocument/2006/relationships/hyperlink" Target="http://www.pet-friendly-hotels.net/pet-friendly-hotels-flori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4BE0BB02</Template>
  <TotalTime>8</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Associa</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Kalina</dc:creator>
  <cp:keywords/>
  <dc:description/>
  <cp:lastModifiedBy>Gigi Kalina</cp:lastModifiedBy>
  <cp:revision>3</cp:revision>
  <dcterms:created xsi:type="dcterms:W3CDTF">2017-09-05T16:47:00Z</dcterms:created>
  <dcterms:modified xsi:type="dcterms:W3CDTF">2017-09-05T16:55:00Z</dcterms:modified>
</cp:coreProperties>
</file>